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2067" w:rsidRPr="00DD02CF" w:rsidRDefault="00032067" w:rsidP="00F042B7">
      <w:pPr>
        <w:pStyle w:val="NormalWeb"/>
        <w:shd w:val="clear" w:color="auto" w:fill="FFFFFF"/>
        <w:spacing w:before="0" w:beforeAutospacing="0" w:after="0" w:afterAutospacing="0" w:line="276" w:lineRule="auto"/>
        <w:jc w:val="center"/>
        <w:rPr>
          <w:b/>
          <w:sz w:val="28"/>
          <w:szCs w:val="28"/>
        </w:rPr>
      </w:pPr>
      <w:r w:rsidRPr="00DD02CF">
        <w:rPr>
          <w:b/>
          <w:sz w:val="28"/>
          <w:szCs w:val="28"/>
        </w:rPr>
        <w:t>CÔ GIÁO NGUYỄN THỊ THÚY HÀ – TỰ HÀO NGHỀ “TRỒNG NGƯỜI”</w:t>
      </w:r>
    </w:p>
    <w:p w:rsidR="00E6493C" w:rsidRPr="00DD02CF" w:rsidRDefault="00E6493C" w:rsidP="00F042B7">
      <w:pPr>
        <w:pStyle w:val="NormalWeb"/>
        <w:shd w:val="clear" w:color="auto" w:fill="FFFFFF"/>
        <w:spacing w:before="0" w:beforeAutospacing="0" w:after="0" w:afterAutospacing="0" w:line="276" w:lineRule="auto"/>
        <w:jc w:val="both"/>
        <w:rPr>
          <w:sz w:val="28"/>
          <w:szCs w:val="28"/>
          <w:shd w:val="clear" w:color="auto" w:fill="FFFFFF"/>
        </w:rPr>
      </w:pPr>
      <w:r w:rsidRPr="00DD02CF">
        <w:rPr>
          <w:sz w:val="28"/>
          <w:szCs w:val="28"/>
          <w:shd w:val="clear" w:color="auto" w:fill="FFFFFF"/>
        </w:rPr>
        <w:t xml:space="preserve">     </w:t>
      </w:r>
      <w:r w:rsidR="00CF7042" w:rsidRPr="00DD02CF">
        <w:rPr>
          <w:sz w:val="28"/>
          <w:szCs w:val="28"/>
          <w:shd w:val="clear" w:color="auto" w:fill="FFFFFF"/>
        </w:rPr>
        <w:t xml:space="preserve">  </w:t>
      </w:r>
      <w:r w:rsidRPr="00DD02CF">
        <w:rPr>
          <w:sz w:val="28"/>
          <w:szCs w:val="28"/>
          <w:shd w:val="clear" w:color="auto" w:fill="FFFFFF"/>
        </w:rPr>
        <w:t>Chủ tịch Hồ Chí Minh - vị lãnh tụ kính yêu của dân tộc Việt Nam luôn là tấm gương sáng để mỗi con người Việt Nam</w:t>
      </w:r>
      <w:r w:rsidR="00D3558C" w:rsidRPr="00DD02CF">
        <w:rPr>
          <w:sz w:val="28"/>
          <w:szCs w:val="28"/>
          <w:shd w:val="clear" w:color="auto" w:fill="FFFFFF"/>
        </w:rPr>
        <w:t xml:space="preserve"> phấn đấu noi theo. Cho đến hiện </w:t>
      </w:r>
      <w:r w:rsidRPr="00DD02CF">
        <w:rPr>
          <w:sz w:val="28"/>
          <w:szCs w:val="28"/>
          <w:shd w:val="clear" w:color="auto" w:fill="FFFFFF"/>
        </w:rPr>
        <w:t xml:space="preserve"> nay đã có rất nhiều tấm gương tấm gương người tốt việc tốt học tập và làm theo lời Bác trên khắp cả nước. Tất cả mọi người đều muốn đóng góp một phần công sức, trí tuệ của mình vào sự nghiệp xây dựng đất nước Việt Nam ngày càng giàu mạnh và phát triển. Trong đó phải kể đến những thầy giáo, cô giáo mang trên mình sứ mệnh trồng người, những người không quản nhọc nhằn, vất vả vì đàn em thân yêu. </w:t>
      </w:r>
    </w:p>
    <w:p w:rsidR="00F30C0B" w:rsidRPr="00DD02CF" w:rsidRDefault="00E6493C" w:rsidP="00F042B7">
      <w:pPr>
        <w:pStyle w:val="NormalWeb"/>
        <w:shd w:val="clear" w:color="auto" w:fill="FFFFFF"/>
        <w:spacing w:before="0" w:beforeAutospacing="0" w:after="0" w:afterAutospacing="0" w:line="276" w:lineRule="auto"/>
        <w:jc w:val="both"/>
        <w:rPr>
          <w:sz w:val="28"/>
          <w:szCs w:val="28"/>
          <w:shd w:val="clear" w:color="auto" w:fill="FFFFFF"/>
        </w:rPr>
      </w:pPr>
      <w:r w:rsidRPr="00DD02CF">
        <w:rPr>
          <w:sz w:val="28"/>
          <w:szCs w:val="28"/>
          <w:shd w:val="clear" w:color="auto" w:fill="FFFFFF"/>
        </w:rPr>
        <w:t xml:space="preserve"> </w:t>
      </w:r>
      <w:r w:rsidR="00CF7042" w:rsidRPr="00DD02CF">
        <w:rPr>
          <w:sz w:val="28"/>
          <w:szCs w:val="28"/>
          <w:shd w:val="clear" w:color="auto" w:fill="FFFFFF"/>
        </w:rPr>
        <w:t xml:space="preserve">  </w:t>
      </w:r>
      <w:r w:rsidR="00767AAB">
        <w:rPr>
          <w:sz w:val="28"/>
          <w:szCs w:val="28"/>
          <w:shd w:val="clear" w:color="auto" w:fill="FFFFFF"/>
          <w:lang w:val="vi-VN"/>
        </w:rPr>
        <w:t xml:space="preserve"> </w:t>
      </w:r>
      <w:r w:rsidR="00CF7042" w:rsidRPr="00DD02CF">
        <w:rPr>
          <w:sz w:val="28"/>
          <w:szCs w:val="28"/>
          <w:shd w:val="clear" w:color="auto" w:fill="FFFFFF"/>
        </w:rPr>
        <w:t xml:space="preserve"> </w:t>
      </w:r>
      <w:r w:rsidRPr="00DD02CF">
        <w:rPr>
          <w:sz w:val="28"/>
          <w:szCs w:val="28"/>
          <w:shd w:val="clear" w:color="auto" w:fill="FFFFFF"/>
        </w:rPr>
        <w:t xml:space="preserve"> Hưởng ứng phong trào</w:t>
      </w:r>
      <w:r w:rsidR="00D3558C" w:rsidRPr="00DD02CF">
        <w:rPr>
          <w:sz w:val="28"/>
          <w:szCs w:val="28"/>
          <w:shd w:val="clear" w:color="auto" w:fill="FFFFFF"/>
        </w:rPr>
        <w:t xml:space="preserve"> viết </w:t>
      </w:r>
      <w:r w:rsidRPr="00DD02CF">
        <w:rPr>
          <w:sz w:val="28"/>
          <w:szCs w:val="28"/>
          <w:shd w:val="clear" w:color="auto" w:fill="FFFFFF"/>
        </w:rPr>
        <w:t xml:space="preserve">về gương tiên tiến; người tốt việc tốt trong phong thi đua </w:t>
      </w:r>
      <w:r w:rsidR="00CF7042" w:rsidRPr="00DD02CF">
        <w:rPr>
          <w:sz w:val="28"/>
          <w:szCs w:val="28"/>
          <w:shd w:val="clear" w:color="auto" w:fill="FFFFFF"/>
        </w:rPr>
        <w:t xml:space="preserve">“ </w:t>
      </w:r>
      <w:r w:rsidRPr="00DD02CF">
        <w:rPr>
          <w:sz w:val="28"/>
          <w:szCs w:val="28"/>
          <w:shd w:val="clear" w:color="auto" w:fill="FFFFFF"/>
        </w:rPr>
        <w:t>Dạy tốt,</w:t>
      </w:r>
      <w:r w:rsidR="00F30C0B" w:rsidRPr="00DD02CF">
        <w:rPr>
          <w:sz w:val="28"/>
          <w:szCs w:val="28"/>
          <w:shd w:val="clear" w:color="auto" w:fill="FFFFFF"/>
        </w:rPr>
        <w:t xml:space="preserve"> </w:t>
      </w:r>
      <w:r w:rsidRPr="00DD02CF">
        <w:rPr>
          <w:sz w:val="28"/>
          <w:szCs w:val="28"/>
          <w:shd w:val="clear" w:color="auto" w:fill="FFFFFF"/>
        </w:rPr>
        <w:t xml:space="preserve">học tốt”, “Đổi mới,sáng tạo trong dạy và học” ngành Giáo dục và Đào </w:t>
      </w:r>
      <w:r w:rsidR="00B93F05">
        <w:rPr>
          <w:sz w:val="28"/>
          <w:szCs w:val="28"/>
          <w:shd w:val="clear" w:color="auto" w:fill="FFFFFF"/>
        </w:rPr>
        <w:t>t</w:t>
      </w:r>
      <w:r w:rsidRPr="00DD02CF">
        <w:rPr>
          <w:sz w:val="28"/>
          <w:szCs w:val="28"/>
          <w:shd w:val="clear" w:color="auto" w:fill="FFFFFF"/>
        </w:rPr>
        <w:t xml:space="preserve">ạo quận Hà Đông năm học 2022-2023, tôi xin được chia sẻ về một tấm gương tiêu biểu trong trường với sự nỗ lực phấn đấu không mệt mỏi, với lòng nhiệt tình và giàu lòng nhân ái của một giáo viên đã nhiều năm cống hiến cho sự nghiệp </w:t>
      </w:r>
    </w:p>
    <w:p w:rsidR="00E6493C" w:rsidRPr="00DD02CF" w:rsidRDefault="00F30C0B" w:rsidP="00F042B7">
      <w:pPr>
        <w:pStyle w:val="NormalWeb"/>
        <w:shd w:val="clear" w:color="auto" w:fill="FFFFFF"/>
        <w:spacing w:before="0" w:beforeAutospacing="0" w:after="0" w:afterAutospacing="0" w:line="276" w:lineRule="auto"/>
        <w:jc w:val="both"/>
        <w:rPr>
          <w:sz w:val="28"/>
          <w:szCs w:val="28"/>
          <w:shd w:val="clear" w:color="auto" w:fill="FFFFFF"/>
        </w:rPr>
      </w:pPr>
      <w:r w:rsidRPr="00DD02CF">
        <w:rPr>
          <w:sz w:val="28"/>
          <w:szCs w:val="28"/>
          <w:shd w:val="clear" w:color="auto" w:fill="FFFFFF"/>
        </w:rPr>
        <w:t xml:space="preserve"> </w:t>
      </w:r>
      <w:r w:rsidR="00767AAB">
        <w:rPr>
          <w:sz w:val="28"/>
          <w:szCs w:val="28"/>
          <w:shd w:val="clear" w:color="auto" w:fill="FFFFFF"/>
        </w:rPr>
        <w:t>"Trồng người"</w:t>
      </w:r>
      <w:r w:rsidR="00B93F05">
        <w:rPr>
          <w:sz w:val="28"/>
          <w:szCs w:val="28"/>
          <w:shd w:val="clear" w:color="auto" w:fill="FFFFFF"/>
        </w:rPr>
        <w:t>.</w:t>
      </w:r>
      <w:r w:rsidR="00767AAB">
        <w:rPr>
          <w:sz w:val="28"/>
          <w:szCs w:val="28"/>
          <w:shd w:val="clear" w:color="auto" w:fill="FFFFFF"/>
        </w:rPr>
        <w:t xml:space="preserve"> </w:t>
      </w:r>
      <w:r w:rsidR="00B93F05">
        <w:rPr>
          <w:sz w:val="28"/>
          <w:szCs w:val="28"/>
          <w:shd w:val="clear" w:color="auto" w:fill="FFFFFF"/>
        </w:rPr>
        <w:t>Đ</w:t>
      </w:r>
      <w:r w:rsidR="00E6493C" w:rsidRPr="00DD02CF">
        <w:rPr>
          <w:sz w:val="28"/>
          <w:szCs w:val="28"/>
          <w:shd w:val="clear" w:color="auto" w:fill="FFFFFF"/>
        </w:rPr>
        <w:t>ó là cô giáo: Nguyễn Thị Thúy Hà</w:t>
      </w:r>
      <w:r w:rsidR="00B93F05">
        <w:rPr>
          <w:sz w:val="28"/>
          <w:szCs w:val="28"/>
          <w:shd w:val="clear" w:color="auto" w:fill="FFFFFF"/>
        </w:rPr>
        <w:t xml:space="preserve"> </w:t>
      </w:r>
      <w:r w:rsidR="00E6493C" w:rsidRPr="00DD02CF">
        <w:rPr>
          <w:sz w:val="28"/>
          <w:szCs w:val="28"/>
          <w:shd w:val="clear" w:color="auto" w:fill="FFFFFF"/>
        </w:rPr>
        <w:t>-</w:t>
      </w:r>
      <w:r w:rsidR="00CF7042" w:rsidRPr="00DD02CF">
        <w:rPr>
          <w:sz w:val="28"/>
          <w:szCs w:val="28"/>
          <w:shd w:val="clear" w:color="auto" w:fill="FFFFFF"/>
        </w:rPr>
        <w:t xml:space="preserve"> Giáo viên,</w:t>
      </w:r>
      <w:r w:rsidR="00767AAB">
        <w:rPr>
          <w:sz w:val="28"/>
          <w:szCs w:val="28"/>
          <w:shd w:val="clear" w:color="auto" w:fill="FFFFFF"/>
        </w:rPr>
        <w:t xml:space="preserve"> </w:t>
      </w:r>
      <w:r w:rsidR="00E6493C" w:rsidRPr="00DD02CF">
        <w:rPr>
          <w:sz w:val="28"/>
          <w:szCs w:val="28"/>
          <w:shd w:val="clear" w:color="auto" w:fill="FFFFFF"/>
        </w:rPr>
        <w:t>Tổ trưởng Tổ KHXH Trường THCS Văn Khê, quận Hà Đông,</w:t>
      </w:r>
      <w:r w:rsidR="00B93F05">
        <w:rPr>
          <w:sz w:val="28"/>
          <w:szCs w:val="28"/>
          <w:shd w:val="clear" w:color="auto" w:fill="FFFFFF"/>
        </w:rPr>
        <w:t xml:space="preserve"> </w:t>
      </w:r>
      <w:r w:rsidR="00E6493C" w:rsidRPr="00DD02CF">
        <w:rPr>
          <w:sz w:val="28"/>
          <w:szCs w:val="28"/>
          <w:shd w:val="clear" w:color="auto" w:fill="FFFFFF"/>
        </w:rPr>
        <w:t>TP Hà Nội</w:t>
      </w:r>
    </w:p>
    <w:p w:rsidR="00E6493C" w:rsidRPr="00DD02CF" w:rsidRDefault="00E6493C" w:rsidP="00F042B7">
      <w:pPr>
        <w:spacing w:after="0"/>
        <w:jc w:val="both"/>
        <w:rPr>
          <w:rFonts w:cs="Times New Roman"/>
          <w:color w:val="000000"/>
          <w:szCs w:val="28"/>
        </w:rPr>
      </w:pPr>
      <w:r w:rsidRPr="00DD02CF">
        <w:rPr>
          <w:rFonts w:cs="Times New Roman"/>
          <w:szCs w:val="28"/>
          <w:shd w:val="clear" w:color="auto" w:fill="FFFFFF"/>
        </w:rPr>
        <w:t xml:space="preserve">    </w:t>
      </w:r>
      <w:r w:rsidR="00767AAB">
        <w:rPr>
          <w:rFonts w:cs="Times New Roman"/>
          <w:szCs w:val="28"/>
          <w:shd w:val="clear" w:color="auto" w:fill="FFFFFF"/>
          <w:lang w:val="vi-VN"/>
        </w:rPr>
        <w:t xml:space="preserve"> </w:t>
      </w:r>
      <w:r w:rsidR="00D75BF5">
        <w:rPr>
          <w:rFonts w:cs="Times New Roman"/>
          <w:szCs w:val="28"/>
        </w:rPr>
        <w:t>Tháng 8 năm 2000</w:t>
      </w:r>
      <w:r w:rsidRPr="00DD02CF">
        <w:rPr>
          <w:rFonts w:cs="Times New Roman"/>
          <w:szCs w:val="28"/>
        </w:rPr>
        <w:t xml:space="preserve"> cô</w:t>
      </w:r>
      <w:r w:rsidR="00845DEB" w:rsidRPr="00DD02CF">
        <w:rPr>
          <w:rFonts w:cs="Times New Roman"/>
          <w:szCs w:val="28"/>
        </w:rPr>
        <w:t xml:space="preserve"> vào ngành, năm 2008 cô </w:t>
      </w:r>
      <w:r w:rsidR="00B93F05">
        <w:rPr>
          <w:rFonts w:cs="Times New Roman"/>
          <w:szCs w:val="28"/>
        </w:rPr>
        <w:t xml:space="preserve">giáo Thuý Hà </w:t>
      </w:r>
      <w:r w:rsidRPr="00DD02CF">
        <w:rPr>
          <w:rFonts w:cs="Times New Roman"/>
          <w:szCs w:val="28"/>
        </w:rPr>
        <w:t>về công tác tại trường THCS Văn Khê, mái trường quê hương</w:t>
      </w:r>
      <w:r w:rsidR="00BB7AA1" w:rsidRPr="00DD02CF">
        <w:rPr>
          <w:rFonts w:cs="Times New Roman"/>
          <w:szCs w:val="28"/>
        </w:rPr>
        <w:t xml:space="preserve"> cô</w:t>
      </w:r>
      <w:r w:rsidRPr="00DD02CF">
        <w:rPr>
          <w:rFonts w:cs="Times New Roman"/>
          <w:szCs w:val="28"/>
        </w:rPr>
        <w:t xml:space="preserve"> - mảnh đất địa linh, nhân kiệt, giàu lịch sử văn hóa và truyền thống cách mạng. Ngay từ ngày đầu bước vào nghề </w:t>
      </w:r>
      <w:r w:rsidR="00CF7042" w:rsidRPr="00DD02CF">
        <w:rPr>
          <w:rFonts w:cs="Times New Roman"/>
          <w:szCs w:val="28"/>
        </w:rPr>
        <w:t>cô</w:t>
      </w:r>
      <w:r w:rsidRPr="00DD02CF">
        <w:rPr>
          <w:rFonts w:cs="Times New Roman"/>
          <w:szCs w:val="28"/>
        </w:rPr>
        <w:t xml:space="preserve"> luôn xác định: luôn phát huy truyền thống, không ngừng học tập nâng cao trình độ, tiếp bước lớp thầy cô đi trước phấn đấu trở thành cô giáo giỏi để truyền thụ được nhiều kiến thứ</w:t>
      </w:r>
      <w:r w:rsidR="00CF7042" w:rsidRPr="00DD02CF">
        <w:rPr>
          <w:rFonts w:cs="Times New Roman"/>
          <w:szCs w:val="28"/>
        </w:rPr>
        <w:t>c cho các học trò</w:t>
      </w:r>
      <w:r w:rsidRPr="00DD02CF">
        <w:rPr>
          <w:rFonts w:cs="Times New Roman"/>
          <w:szCs w:val="28"/>
        </w:rPr>
        <w:t>; đồng thời, tích cực tham gia các hoạt động xã hội là hành động thiết thực thực hiện mục tiêu giáo dục và góp phần xây dựng quê hương giàu đẹp. Với tinh thần đó,</w:t>
      </w:r>
      <w:r w:rsidRPr="00DD02CF">
        <w:rPr>
          <w:rFonts w:eastAsia="Times New Roman" w:cs="Times New Roman"/>
          <w:color w:val="000000"/>
          <w:szCs w:val="28"/>
          <w:shd w:val="clear" w:color="auto" w:fill="FFFFFF"/>
        </w:rPr>
        <w:t xml:space="preserve"> </w:t>
      </w:r>
      <w:r w:rsidR="00BB7AA1" w:rsidRPr="00DD02CF">
        <w:rPr>
          <w:rFonts w:eastAsia="Times New Roman" w:cs="Times New Roman"/>
          <w:color w:val="000000"/>
          <w:szCs w:val="28"/>
          <w:shd w:val="clear" w:color="auto" w:fill="FFFFFF"/>
        </w:rPr>
        <w:t>cô</w:t>
      </w:r>
      <w:r w:rsidRPr="00DD02CF">
        <w:rPr>
          <w:rFonts w:eastAsia="Times New Roman" w:cs="Times New Roman"/>
          <w:color w:val="000000"/>
          <w:szCs w:val="28"/>
          <w:shd w:val="clear" w:color="auto" w:fill="FFFFFF"/>
        </w:rPr>
        <w:t xml:space="preserve"> phấn đấu không mệt mỏi, công việc tập thể cũng như cá nhân </w:t>
      </w:r>
      <w:r w:rsidR="004468B9" w:rsidRPr="00DD02CF">
        <w:rPr>
          <w:rFonts w:eastAsia="Times New Roman" w:cs="Times New Roman"/>
          <w:szCs w:val="28"/>
        </w:rPr>
        <w:t>cô</w:t>
      </w:r>
      <w:r w:rsidRPr="00DD02CF">
        <w:rPr>
          <w:rFonts w:eastAsia="Times New Roman" w:cs="Times New Roman"/>
          <w:szCs w:val="28"/>
        </w:rPr>
        <w:t xml:space="preserve"> </w:t>
      </w:r>
      <w:r w:rsidRPr="00DD02CF">
        <w:rPr>
          <w:rFonts w:eastAsia="Times New Roman" w:cs="Times New Roman"/>
          <w:color w:val="000000"/>
          <w:szCs w:val="28"/>
        </w:rPr>
        <w:t xml:space="preserve">luôn gắn với việc học tập và làm theo tấm gương </w:t>
      </w:r>
      <w:r w:rsidR="00CF7042" w:rsidRPr="00DD02CF">
        <w:rPr>
          <w:rFonts w:eastAsia="Times New Roman" w:cs="Times New Roman"/>
          <w:color w:val="000000"/>
          <w:szCs w:val="28"/>
        </w:rPr>
        <w:t xml:space="preserve">đạo đức, phong cách Hồ Chí Minh. </w:t>
      </w:r>
      <w:r w:rsidRPr="00DD02CF">
        <w:rPr>
          <w:rFonts w:cs="Times New Roman"/>
          <w:color w:val="000000"/>
          <w:szCs w:val="28"/>
        </w:rPr>
        <w:t>C</w:t>
      </w:r>
      <w:r w:rsidR="004468B9" w:rsidRPr="00DD02CF">
        <w:rPr>
          <w:rFonts w:cs="Times New Roman"/>
          <w:color w:val="000000"/>
          <w:szCs w:val="28"/>
        </w:rPr>
        <w:t>ô</w:t>
      </w:r>
      <w:r w:rsidRPr="00DD02CF">
        <w:rPr>
          <w:rFonts w:cs="Times New Roman"/>
          <w:color w:val="000000"/>
          <w:szCs w:val="28"/>
        </w:rPr>
        <w:t xml:space="preserve"> luôn giữ gìn đạo đức trong sáng, lối sống giản dị, tính tiên phong, gương mẫu của người đảng viên; lề lối làm việc khoa học, kỷ luật, tích cực, thực hành tiết kiệm, </w:t>
      </w:r>
      <w:r w:rsidR="00B93F05">
        <w:rPr>
          <w:rFonts w:cs="Times New Roman"/>
          <w:color w:val="000000"/>
          <w:szCs w:val="28"/>
        </w:rPr>
        <w:t>…</w:t>
      </w:r>
      <w:r w:rsidRPr="00DD02CF">
        <w:rPr>
          <w:rFonts w:cs="Times New Roman"/>
          <w:color w:val="000000"/>
          <w:szCs w:val="28"/>
        </w:rPr>
        <w:t>. C</w:t>
      </w:r>
      <w:r w:rsidR="00BB7AA1" w:rsidRPr="00DD02CF">
        <w:rPr>
          <w:rFonts w:cs="Times New Roman"/>
          <w:color w:val="000000"/>
          <w:szCs w:val="28"/>
        </w:rPr>
        <w:t xml:space="preserve">ô </w:t>
      </w:r>
      <w:r w:rsidRPr="00DD02CF">
        <w:rPr>
          <w:rFonts w:cs="Times New Roman"/>
          <w:color w:val="000000"/>
          <w:szCs w:val="28"/>
        </w:rPr>
        <w:t>luôn cố gắng không ngừng học tập, trao đổi kiến thức với đồng nghiệp, để có những bài giảng hay, phương pháp giảng dạy khoa học truyền thụ cho học trò vốn kiến thức và kĩ năng sống sau này.</w:t>
      </w:r>
    </w:p>
    <w:p w:rsidR="00A21001" w:rsidRPr="00DD02CF" w:rsidRDefault="00A21001" w:rsidP="00F042B7">
      <w:pPr>
        <w:pStyle w:val="NormalWeb"/>
        <w:shd w:val="clear" w:color="auto" w:fill="FFFFFF"/>
        <w:spacing w:before="0" w:beforeAutospacing="0" w:after="0" w:afterAutospacing="0" w:line="276" w:lineRule="auto"/>
        <w:jc w:val="both"/>
        <w:rPr>
          <w:sz w:val="28"/>
          <w:szCs w:val="28"/>
        </w:rPr>
      </w:pPr>
      <w:r w:rsidRPr="00DD02CF">
        <w:rPr>
          <w:sz w:val="28"/>
          <w:szCs w:val="28"/>
        </w:rPr>
        <w:t xml:space="preserve">    Với lòng yêu nghề sâu sắc, “bông hoa” ấy đã tỏa cho đời hương thơm của những tiết dạy lí thú, bổ ích. Không chỉ là những tiết thi giáo viên giỏi cấp quận, cấp Thành phố, không chỉ là những tiết hội giảng, tiết chuyên đề mà ngay cả những tiết học hàng ngày, học sinh đều “bị” lôi cuốn vào những cách tiếp cận bài giảng một cách đơn giản, </w:t>
      </w:r>
      <w:r w:rsidR="00B93F05">
        <w:rPr>
          <w:sz w:val="28"/>
          <w:szCs w:val="28"/>
        </w:rPr>
        <w:t xml:space="preserve">dễ hiểu </w:t>
      </w:r>
      <w:r w:rsidRPr="00DD02CF">
        <w:rPr>
          <w:sz w:val="28"/>
          <w:szCs w:val="28"/>
        </w:rPr>
        <w:t>đồng thời cũng khơi gợi để các em tìm hiểu sâu hơn nữa.</w:t>
      </w:r>
    </w:p>
    <w:p w:rsidR="00845DEB" w:rsidRPr="00DD02CF" w:rsidRDefault="00767AAB" w:rsidP="00F042B7">
      <w:pPr>
        <w:pStyle w:val="NormalWeb"/>
        <w:shd w:val="clear" w:color="auto" w:fill="FFFFFF"/>
        <w:spacing w:before="0" w:beforeAutospacing="0" w:after="0" w:afterAutospacing="0" w:line="276" w:lineRule="auto"/>
        <w:jc w:val="both"/>
        <w:textAlignment w:val="baseline"/>
        <w:rPr>
          <w:color w:val="000000"/>
          <w:spacing w:val="8"/>
          <w:sz w:val="28"/>
          <w:szCs w:val="28"/>
        </w:rPr>
      </w:pPr>
      <w:r>
        <w:rPr>
          <w:rFonts w:eastAsiaTheme="minorHAnsi"/>
          <w:color w:val="000000"/>
          <w:sz w:val="28"/>
          <w:szCs w:val="28"/>
        </w:rPr>
        <w:t xml:space="preserve">     </w:t>
      </w:r>
      <w:r w:rsidR="00845DEB" w:rsidRPr="00DD02CF">
        <w:rPr>
          <w:color w:val="000000"/>
          <w:spacing w:val="8"/>
          <w:sz w:val="28"/>
          <w:szCs w:val="28"/>
        </w:rPr>
        <w:t>Những buổi lên lớp của cô là giờ học sôi nổi, Cô là cô giáo</w:t>
      </w:r>
      <w:r w:rsidR="00A21001" w:rsidRPr="00DD02CF">
        <w:rPr>
          <w:color w:val="000000"/>
          <w:spacing w:val="8"/>
          <w:sz w:val="28"/>
          <w:szCs w:val="28"/>
        </w:rPr>
        <w:t xml:space="preserve"> không chỉ</w:t>
      </w:r>
      <w:r w:rsidR="00845DEB" w:rsidRPr="00DD02CF">
        <w:rPr>
          <w:color w:val="000000"/>
          <w:spacing w:val="8"/>
          <w:sz w:val="28"/>
          <w:szCs w:val="28"/>
        </w:rPr>
        <w:t xml:space="preserve"> giỏ</w:t>
      </w:r>
      <w:r w:rsidR="00A21001" w:rsidRPr="00DD02CF">
        <w:rPr>
          <w:color w:val="000000"/>
          <w:spacing w:val="8"/>
          <w:sz w:val="28"/>
          <w:szCs w:val="28"/>
        </w:rPr>
        <w:t xml:space="preserve">i truyền thụ kiến thức sâu sắc mà còn </w:t>
      </w:r>
      <w:r w:rsidR="00845DEB" w:rsidRPr="00DD02CF">
        <w:rPr>
          <w:color w:val="000000"/>
          <w:spacing w:val="8"/>
          <w:sz w:val="28"/>
          <w:szCs w:val="28"/>
        </w:rPr>
        <w:t>là “người bạn tâm tình” thân thiện, “bình đẳng” với học sinh, tạ</w:t>
      </w:r>
      <w:r w:rsidR="004468B9" w:rsidRPr="00DD02CF">
        <w:rPr>
          <w:color w:val="000000"/>
          <w:spacing w:val="8"/>
          <w:sz w:val="28"/>
          <w:szCs w:val="28"/>
        </w:rPr>
        <w:t>o cho các em không khí sôi nổi</w:t>
      </w:r>
      <w:r w:rsidR="00845DEB" w:rsidRPr="00DD02CF">
        <w:rPr>
          <w:color w:val="000000"/>
          <w:spacing w:val="8"/>
          <w:sz w:val="28"/>
          <w:szCs w:val="28"/>
        </w:rPr>
        <w:t xml:space="preserve">, tích cực phát biểu, say sưa học bài;  là “người Mẹ” luôn gần gũi, chăm sóc, uốn nắn, động viên kịp thời “các con” khi thành công, lúc khuyết điểm; là người “bà con, lối xóm” </w:t>
      </w:r>
      <w:r w:rsidR="00845DEB" w:rsidRPr="00DD02CF">
        <w:rPr>
          <w:color w:val="000000"/>
          <w:spacing w:val="8"/>
          <w:sz w:val="28"/>
          <w:szCs w:val="28"/>
        </w:rPr>
        <w:lastRenderedPageBreak/>
        <w:t>của các cháu và phụ huynh, trong mắt họ</w:t>
      </w:r>
      <w:r w:rsidR="004468B9" w:rsidRPr="00DD02CF">
        <w:rPr>
          <w:color w:val="000000"/>
          <w:spacing w:val="8"/>
          <w:sz w:val="28"/>
          <w:szCs w:val="28"/>
        </w:rPr>
        <w:t xml:space="preserve"> cô</w:t>
      </w:r>
      <w:r w:rsidR="00845DEB" w:rsidRPr="00DD02CF">
        <w:rPr>
          <w:color w:val="000000"/>
          <w:spacing w:val="8"/>
          <w:sz w:val="28"/>
          <w:szCs w:val="28"/>
        </w:rPr>
        <w:t xml:space="preserve"> là “công dân tiêu biểu” - niềm tự hào của quê hương La Khê. Với đức tính năng nổ</w:t>
      </w:r>
      <w:r w:rsidR="004468B9" w:rsidRPr="00DD02CF">
        <w:rPr>
          <w:color w:val="000000"/>
          <w:spacing w:val="8"/>
          <w:sz w:val="28"/>
          <w:szCs w:val="28"/>
        </w:rPr>
        <w:t>, nhiệt tình trong công tác, cô</w:t>
      </w:r>
      <w:r w:rsidR="00845DEB" w:rsidRPr="00DD02CF">
        <w:rPr>
          <w:color w:val="000000"/>
          <w:spacing w:val="8"/>
          <w:sz w:val="28"/>
          <w:szCs w:val="28"/>
        </w:rPr>
        <w:t xml:space="preserve"> luôn luôn tích cực đổi mới phương pháp dạy học, đặc biệt là việc ứng dụng công nghệ thôn</w:t>
      </w:r>
      <w:r w:rsidR="004468B9" w:rsidRPr="00DD02CF">
        <w:rPr>
          <w:color w:val="000000"/>
          <w:spacing w:val="8"/>
          <w:sz w:val="28"/>
          <w:szCs w:val="28"/>
        </w:rPr>
        <w:t xml:space="preserve">g tin vào giảng dạy. </w:t>
      </w:r>
      <w:r w:rsidR="004468B9" w:rsidRPr="00DD02CF">
        <w:rPr>
          <w:sz w:val="28"/>
          <w:szCs w:val="28"/>
          <w:shd w:val="clear" w:color="auto" w:fill="FFFFFF"/>
        </w:rPr>
        <w:t xml:space="preserve">Nhiều năm học, cô giáo Hà được Ban giám hiệu Trường THCS </w:t>
      </w:r>
      <w:r w:rsidR="00B93F05">
        <w:rPr>
          <w:sz w:val="28"/>
          <w:szCs w:val="28"/>
          <w:shd w:val="clear" w:color="auto" w:fill="FFFFFF"/>
        </w:rPr>
        <w:t>V</w:t>
      </w:r>
      <w:r w:rsidR="004468B9" w:rsidRPr="00DD02CF">
        <w:rPr>
          <w:sz w:val="28"/>
          <w:szCs w:val="28"/>
          <w:shd w:val="clear" w:color="auto" w:fill="FFFFFF"/>
        </w:rPr>
        <w:t>ăn Khê cử tham dự kỳ thi giáo viên dạy g</w:t>
      </w:r>
      <w:r w:rsidR="008316B1" w:rsidRPr="00DD02CF">
        <w:rPr>
          <w:sz w:val="28"/>
          <w:szCs w:val="28"/>
          <w:shd w:val="clear" w:color="auto" w:fill="FFFFFF"/>
        </w:rPr>
        <w:t>iỏi cấp Quận.</w:t>
      </w:r>
      <w:r w:rsidR="004468B9" w:rsidRPr="00DD02CF">
        <w:rPr>
          <w:sz w:val="28"/>
          <w:szCs w:val="28"/>
          <w:shd w:val="clear" w:color="auto" w:fill="FFFFFF"/>
        </w:rPr>
        <w:t xml:space="preserve">  Không phụ lòng tin của Ban giám hiệu nhà trường, đồng nghiệp và học sinh, trong các lần tham dự ấy cô đều đạt thành tích cao</w:t>
      </w:r>
      <w:r w:rsidR="00CF7042" w:rsidRPr="00DD02CF">
        <w:rPr>
          <w:sz w:val="28"/>
          <w:szCs w:val="28"/>
          <w:shd w:val="clear" w:color="auto" w:fill="FFFFFF"/>
        </w:rPr>
        <w:t>.</w:t>
      </w:r>
      <w:r w:rsidR="005F22CB" w:rsidRPr="00DD02CF">
        <w:rPr>
          <w:sz w:val="28"/>
          <w:szCs w:val="28"/>
          <w:shd w:val="clear" w:color="auto" w:fill="FFFFFF"/>
        </w:rPr>
        <w:t xml:space="preserve"> </w:t>
      </w:r>
      <w:r w:rsidR="002256C6">
        <w:rPr>
          <w:color w:val="000000"/>
          <w:spacing w:val="8"/>
          <w:sz w:val="28"/>
          <w:szCs w:val="28"/>
        </w:rPr>
        <w:t>Từ năm học 2018</w:t>
      </w:r>
      <w:r w:rsidR="00471C5A">
        <w:rPr>
          <w:color w:val="000000"/>
          <w:spacing w:val="8"/>
          <w:sz w:val="28"/>
          <w:szCs w:val="28"/>
        </w:rPr>
        <w:t xml:space="preserve"> đến năm </w:t>
      </w:r>
      <w:r w:rsidR="002256C6">
        <w:rPr>
          <w:color w:val="000000"/>
          <w:spacing w:val="8"/>
          <w:sz w:val="28"/>
          <w:szCs w:val="28"/>
        </w:rPr>
        <w:t>2022</w:t>
      </w:r>
      <w:r w:rsidR="004468B9" w:rsidRPr="00DD02CF">
        <w:rPr>
          <w:color w:val="000000"/>
          <w:spacing w:val="8"/>
          <w:sz w:val="28"/>
          <w:szCs w:val="28"/>
        </w:rPr>
        <w:t xml:space="preserve"> cô</w:t>
      </w:r>
      <w:r w:rsidR="00845DEB" w:rsidRPr="00DD02CF">
        <w:rPr>
          <w:color w:val="000000"/>
          <w:spacing w:val="8"/>
          <w:sz w:val="28"/>
          <w:szCs w:val="28"/>
        </w:rPr>
        <w:t xml:space="preserve"> </w:t>
      </w:r>
      <w:r w:rsidR="00471C5A">
        <w:rPr>
          <w:color w:val="000000"/>
          <w:spacing w:val="8"/>
          <w:sz w:val="28"/>
          <w:szCs w:val="28"/>
        </w:rPr>
        <w:t>liên tụ</w:t>
      </w:r>
      <w:r w:rsidR="002256C6">
        <w:rPr>
          <w:color w:val="000000"/>
          <w:spacing w:val="8"/>
          <w:sz w:val="28"/>
          <w:szCs w:val="28"/>
        </w:rPr>
        <w:t xml:space="preserve">c </w:t>
      </w:r>
      <w:r w:rsidR="00845DEB" w:rsidRPr="00DD02CF">
        <w:rPr>
          <w:color w:val="000000"/>
          <w:spacing w:val="8"/>
          <w:sz w:val="28"/>
          <w:szCs w:val="28"/>
        </w:rPr>
        <w:t>đạt danh h</w:t>
      </w:r>
      <w:r w:rsidR="005F22CB" w:rsidRPr="00DD02CF">
        <w:rPr>
          <w:color w:val="000000"/>
          <w:spacing w:val="8"/>
          <w:sz w:val="28"/>
          <w:szCs w:val="28"/>
        </w:rPr>
        <w:t>iệu chiến sĩ thi đua cấp cơ sở. Đặc biệt từ năm 2016 đến nay cô  luôn dẫn dắt, hướng dẫn học trò tham gia cuộc thi FES</w:t>
      </w:r>
      <w:r w:rsidR="00BB62AD">
        <w:rPr>
          <w:color w:val="000000"/>
          <w:spacing w:val="8"/>
          <w:sz w:val="28"/>
          <w:szCs w:val="28"/>
        </w:rPr>
        <w:t>T</w:t>
      </w:r>
      <w:r w:rsidR="005F22CB" w:rsidRPr="00DD02CF">
        <w:rPr>
          <w:color w:val="000000"/>
          <w:spacing w:val="8"/>
          <w:sz w:val="28"/>
          <w:szCs w:val="28"/>
        </w:rPr>
        <w:t>IVAL Tiếng Anh quận Hà Đông đạt giải cao.</w:t>
      </w:r>
      <w:r w:rsidR="00845DEB" w:rsidRPr="00DD02CF">
        <w:rPr>
          <w:color w:val="000000"/>
          <w:spacing w:val="8"/>
          <w:sz w:val="28"/>
          <w:szCs w:val="28"/>
        </w:rPr>
        <w:t xml:space="preserve"> </w:t>
      </w:r>
    </w:p>
    <w:p w:rsidR="00CC7A47" w:rsidRDefault="00767AAB" w:rsidP="00F042B7">
      <w:pPr>
        <w:pStyle w:val="NormalWeb"/>
        <w:shd w:val="clear" w:color="auto" w:fill="FFFFFF"/>
        <w:spacing w:before="0" w:beforeAutospacing="0" w:after="0" w:afterAutospacing="0" w:line="276" w:lineRule="auto"/>
        <w:jc w:val="both"/>
        <w:textAlignment w:val="baseline"/>
        <w:rPr>
          <w:sz w:val="28"/>
          <w:szCs w:val="28"/>
        </w:rPr>
      </w:pPr>
      <w:r>
        <w:t xml:space="preserve">   </w:t>
      </w:r>
      <w:r w:rsidR="00CC7A47">
        <w:t xml:space="preserve"> </w:t>
      </w:r>
      <w:r w:rsidR="00A21001" w:rsidRPr="00DD02CF">
        <w:rPr>
          <w:sz w:val="28"/>
          <w:szCs w:val="28"/>
        </w:rPr>
        <w:t xml:space="preserve">Cũng tại mái trường này, cô còn là người thầy “đặc biệt”, bởi cô không những phải làm nhiệm vụ dạy dỗ học trò như các giáo viên khác, mà còn phải gánh trên vai bao trách nhiệm nặng nề nữa. Cô là một giáo viên chủ nhiệm giỏi, người giáo viên chủ nhiệm có “tâm” - là chiếc cầu nối giữa nhà trường với học sinh và gia đình học sinh, giữa các giáo viên bộ môn với học sinh… Trong nhiều tình huống, cô còn là người cha, người mẹ, người bạn, là chỗ dựa tinh thần của học sinh. Thực tế cho thấy, cô đã luôn gần gũi, tận tâm với học trò, có chuyên môn cao, yêu nghề sẽ giúp cho hoạt động dạy và học đạt hiệu quả to lớn. </w:t>
      </w:r>
    </w:p>
    <w:p w:rsidR="00A21001" w:rsidRPr="00DD02CF" w:rsidRDefault="00A21001" w:rsidP="00F042B7">
      <w:pPr>
        <w:pStyle w:val="NormalWeb"/>
        <w:shd w:val="clear" w:color="auto" w:fill="FFFFFF"/>
        <w:spacing w:before="0" w:beforeAutospacing="0" w:after="0" w:afterAutospacing="0" w:line="276" w:lineRule="auto"/>
        <w:ind w:firstLine="720"/>
        <w:jc w:val="both"/>
        <w:textAlignment w:val="baseline"/>
        <w:rPr>
          <w:color w:val="000000"/>
          <w:spacing w:val="8"/>
          <w:sz w:val="28"/>
          <w:szCs w:val="28"/>
        </w:rPr>
      </w:pPr>
      <w:r w:rsidRPr="00DD02CF">
        <w:rPr>
          <w:color w:val="000000"/>
          <w:spacing w:val="8"/>
          <w:sz w:val="28"/>
          <w:szCs w:val="28"/>
        </w:rPr>
        <w:t>Có lẽ niềm vui lớn hơn cả với cô trong 24 năm gắn bó với nghề là đã có biết bao nhiêu thế hệ học sinh yêu mến, đạt giải tiếng Anh cấp quận, cấp thành phố và cấp quốc gia, những bông hoa tươi thắm cho đời chính là “của để dành” cô nâng niu, cất giữ. Rất cảm động khi những ngày lễ, tết nhiều thế hệ các em học sinh cũ đã trở về trường, gia đình thăm cô giáo cũ .</w:t>
      </w:r>
    </w:p>
    <w:p w:rsidR="005F22CB" w:rsidRPr="00DD02CF" w:rsidRDefault="00A21001" w:rsidP="00F042B7">
      <w:pPr>
        <w:pStyle w:val="NormalWeb"/>
        <w:shd w:val="clear" w:color="auto" w:fill="FFFFFF"/>
        <w:spacing w:before="0" w:beforeAutospacing="0" w:after="0" w:afterAutospacing="0" w:line="276" w:lineRule="auto"/>
        <w:jc w:val="both"/>
        <w:textAlignment w:val="baseline"/>
        <w:rPr>
          <w:color w:val="000000"/>
          <w:spacing w:val="8"/>
          <w:sz w:val="28"/>
          <w:szCs w:val="28"/>
        </w:rPr>
      </w:pPr>
      <w:r w:rsidRPr="00DD02CF">
        <w:rPr>
          <w:sz w:val="28"/>
          <w:szCs w:val="28"/>
        </w:rPr>
        <w:t xml:space="preserve">      </w:t>
      </w:r>
      <w:r w:rsidRPr="00DD02CF">
        <w:rPr>
          <w:color w:val="000000"/>
          <w:spacing w:val="8"/>
          <w:sz w:val="28"/>
          <w:szCs w:val="28"/>
        </w:rPr>
        <w:t xml:space="preserve">Trên </w:t>
      </w:r>
      <w:r w:rsidR="005F22CB" w:rsidRPr="00DD02CF">
        <w:rPr>
          <w:color w:val="000000"/>
          <w:spacing w:val="8"/>
          <w:sz w:val="28"/>
          <w:szCs w:val="28"/>
        </w:rPr>
        <w:t>cương vị là người Tổ trường chuyên môn,</w:t>
      </w:r>
      <w:r w:rsidR="00767AAB">
        <w:rPr>
          <w:color w:val="000000"/>
          <w:spacing w:val="8"/>
          <w:sz w:val="28"/>
          <w:szCs w:val="28"/>
        </w:rPr>
        <w:t xml:space="preserve"> </w:t>
      </w:r>
      <w:r w:rsidR="005F22CB" w:rsidRPr="00DD02CF">
        <w:rPr>
          <w:color w:val="000000"/>
          <w:spacing w:val="8"/>
          <w:sz w:val="28"/>
          <w:szCs w:val="28"/>
        </w:rPr>
        <w:t xml:space="preserve">cô luôn là người đi đầu trong các hoạt động đổi mới giáo dục, áp dụng </w:t>
      </w:r>
      <w:r w:rsidR="00B93F05">
        <w:rPr>
          <w:color w:val="000000"/>
          <w:spacing w:val="8"/>
          <w:sz w:val="28"/>
          <w:szCs w:val="28"/>
        </w:rPr>
        <w:t>phương pháp, kĩ thuật</w:t>
      </w:r>
      <w:r w:rsidR="005F22CB" w:rsidRPr="00DD02CF">
        <w:rPr>
          <w:color w:val="000000"/>
          <w:spacing w:val="8"/>
          <w:sz w:val="28"/>
          <w:szCs w:val="28"/>
        </w:rPr>
        <w:t xml:space="preserve"> dạy học mới vào công tác giảng dạy đem lại hiệu quả cao; luôn sát sao chỉ đạo các tổ viên thực hiện tốt nhiệm vụ chuyên môn cũng như công tác khác</w:t>
      </w:r>
      <w:r w:rsidR="008316B1" w:rsidRPr="00DD02CF">
        <w:rPr>
          <w:color w:val="000000"/>
          <w:spacing w:val="8"/>
          <w:sz w:val="28"/>
          <w:szCs w:val="28"/>
        </w:rPr>
        <w:t>; tham mưu và có những đóng góp tích cực trong hoạt động giáo dục của nhà trường. Không những thế cô luôn gần gũi, động viên, quan tâm tới các đồng nghiệp tạo nên một khối đoàn kết trong Tổ KHXH cũng như trong HĐSP nhà trường</w:t>
      </w:r>
      <w:r w:rsidR="00917B00" w:rsidRPr="00DD02CF">
        <w:rPr>
          <w:color w:val="000000"/>
          <w:spacing w:val="8"/>
          <w:sz w:val="28"/>
          <w:szCs w:val="28"/>
        </w:rPr>
        <w:t>.</w:t>
      </w:r>
    </w:p>
    <w:p w:rsidR="008316B1" w:rsidRPr="00DD02CF" w:rsidRDefault="008316B1" w:rsidP="00F042B7">
      <w:pPr>
        <w:pStyle w:val="NormalWeb"/>
        <w:shd w:val="clear" w:color="auto" w:fill="FFFFFF"/>
        <w:spacing w:before="0" w:beforeAutospacing="0" w:after="0" w:afterAutospacing="0" w:line="276" w:lineRule="auto"/>
        <w:ind w:firstLine="720"/>
        <w:jc w:val="both"/>
        <w:rPr>
          <w:sz w:val="28"/>
          <w:szCs w:val="28"/>
        </w:rPr>
      </w:pPr>
      <w:r w:rsidRPr="00DD02CF">
        <w:rPr>
          <w:sz w:val="28"/>
          <w:szCs w:val="28"/>
        </w:rPr>
        <w:t>Có được những thành tích ấy, ngoài sự yêu nghề mến trẻ, lòng say mê của bản thân cô Nguyễn Thị Thúy Hà còn phải kể đến sự quan tâm, giúp đỡ của Ban giám hiệu, đồng nghiệp, sự ủng hộ của phụ huynh và sự cổ vũ của chính các em học sinh. Có lẽ, không thể không nhắc tới tổ ấm hạnh phúc của cô giáo. Đó là nơi có người chồng thấu hiểu và yêu thương, hai con ngoan ngoãn. Đó cũng là một nguồn động viên cổ vũ giúp cô thành công hơn trong sự nghiệp trồng người.</w:t>
      </w:r>
    </w:p>
    <w:p w:rsidR="00767AAB" w:rsidRDefault="00767AAB" w:rsidP="00F042B7">
      <w:pPr>
        <w:ind w:firstLine="720"/>
        <w:jc w:val="both"/>
        <w:rPr>
          <w:rFonts w:cs="Times New Roman"/>
          <w:szCs w:val="28"/>
          <w:shd w:val="clear" w:color="auto" w:fill="FFFFFF"/>
        </w:rPr>
      </w:pPr>
    </w:p>
    <w:p w:rsidR="008316B1" w:rsidRPr="00DD02CF" w:rsidRDefault="008316B1" w:rsidP="00F042B7">
      <w:pPr>
        <w:ind w:firstLine="720"/>
        <w:jc w:val="both"/>
        <w:rPr>
          <w:rFonts w:cs="Times New Roman"/>
          <w:szCs w:val="28"/>
        </w:rPr>
      </w:pPr>
      <w:r w:rsidRPr="00DD02CF">
        <w:rPr>
          <w:rFonts w:cs="Times New Roman"/>
          <w:szCs w:val="28"/>
          <w:shd w:val="clear" w:color="auto" w:fill="FFFFFF"/>
        </w:rPr>
        <w:lastRenderedPageBreak/>
        <w:t>Với lòng say mê, sự nỗ lực phấn đấu không mệt mỏi, tinh thần trách nhiệm và đặc biệt là lòng tận tâm, nhiệt huyết với sự nghiệp “trồng người”, cô giáo Nguyễn Thị Thúy Hà  thật xứng đáng là một giáo viên tiêu biểu trong ngành giáo dục và là tấm gương sáng để các cán bộ, giáo viên, nhân viên và học sinh trong nhà trường học tập và noi theo.</w:t>
      </w:r>
    </w:p>
    <w:p w:rsidR="008316B1" w:rsidRPr="00DD02CF" w:rsidRDefault="008316B1" w:rsidP="00F042B7">
      <w:pPr>
        <w:jc w:val="right"/>
        <w:rPr>
          <w:rFonts w:cs="Times New Roman"/>
          <w:b/>
          <w:bCs/>
          <w:szCs w:val="28"/>
        </w:rPr>
      </w:pPr>
      <w:r w:rsidRPr="00DD02CF">
        <w:rPr>
          <w:rFonts w:cs="Times New Roman"/>
          <w:b/>
          <w:bCs/>
          <w:szCs w:val="28"/>
        </w:rPr>
        <w:t>Hà Nội, ngày 02 tháng 02 năm 2023</w:t>
      </w:r>
    </w:p>
    <w:p w:rsidR="008316B1" w:rsidRPr="00DD02CF" w:rsidRDefault="008316B1" w:rsidP="00F042B7">
      <w:pPr>
        <w:rPr>
          <w:rFonts w:cs="Times New Roman"/>
          <w:b/>
          <w:bCs/>
          <w:szCs w:val="28"/>
        </w:rPr>
      </w:pPr>
      <w:r w:rsidRPr="00DD02CF">
        <w:rPr>
          <w:rFonts w:cs="Times New Roman"/>
          <w:b/>
          <w:bCs/>
          <w:szCs w:val="28"/>
        </w:rPr>
        <w:t xml:space="preserve">                                                                                </w:t>
      </w:r>
      <w:r w:rsidR="00F042B7">
        <w:rPr>
          <w:rFonts w:cs="Times New Roman"/>
          <w:b/>
          <w:bCs/>
          <w:szCs w:val="28"/>
        </w:rPr>
        <w:t xml:space="preserve">                    </w:t>
      </w:r>
      <w:r w:rsidRPr="00DD02CF">
        <w:rPr>
          <w:rFonts w:cs="Times New Roman"/>
          <w:b/>
          <w:bCs/>
          <w:szCs w:val="28"/>
        </w:rPr>
        <w:t>Người viết</w:t>
      </w:r>
    </w:p>
    <w:p w:rsidR="008316B1" w:rsidRPr="00DD02CF" w:rsidRDefault="008316B1" w:rsidP="00F042B7">
      <w:pPr>
        <w:jc w:val="right"/>
        <w:rPr>
          <w:rFonts w:cs="Times New Roman"/>
          <w:b/>
          <w:bCs/>
          <w:szCs w:val="28"/>
        </w:rPr>
      </w:pPr>
    </w:p>
    <w:p w:rsidR="008316B1" w:rsidRPr="00DD02CF" w:rsidRDefault="008316B1" w:rsidP="00F042B7">
      <w:pPr>
        <w:jc w:val="right"/>
        <w:rPr>
          <w:rFonts w:cs="Times New Roman"/>
          <w:b/>
          <w:bCs/>
          <w:szCs w:val="28"/>
        </w:rPr>
      </w:pPr>
    </w:p>
    <w:p w:rsidR="008316B1" w:rsidRPr="00DD02CF" w:rsidRDefault="008316B1" w:rsidP="00F042B7">
      <w:pPr>
        <w:rPr>
          <w:rFonts w:cs="Times New Roman"/>
          <w:b/>
          <w:bCs/>
          <w:szCs w:val="28"/>
        </w:rPr>
      </w:pPr>
      <w:r w:rsidRPr="00DD02CF">
        <w:rPr>
          <w:rFonts w:cs="Times New Roman"/>
          <w:b/>
          <w:bCs/>
          <w:szCs w:val="28"/>
        </w:rPr>
        <w:t xml:space="preserve">                                                                                 </w:t>
      </w:r>
      <w:r w:rsidR="00F042B7">
        <w:rPr>
          <w:rFonts w:cs="Times New Roman"/>
          <w:b/>
          <w:bCs/>
          <w:szCs w:val="28"/>
        </w:rPr>
        <w:t xml:space="preserve">                   </w:t>
      </w:r>
      <w:r w:rsidRPr="00DD02CF">
        <w:rPr>
          <w:rFonts w:cs="Times New Roman"/>
          <w:b/>
          <w:bCs/>
          <w:szCs w:val="28"/>
        </w:rPr>
        <w:t>Vũ Thị Hải</w:t>
      </w:r>
    </w:p>
    <w:p w:rsidR="00F30C0B" w:rsidRPr="00DD02CF" w:rsidRDefault="00F30C0B" w:rsidP="00F042B7">
      <w:pPr>
        <w:pStyle w:val="NormalWeb"/>
        <w:shd w:val="clear" w:color="auto" w:fill="FFFFFF"/>
        <w:spacing w:before="0" w:beforeAutospacing="0" w:after="0" w:afterAutospacing="0" w:line="276" w:lineRule="auto"/>
        <w:ind w:firstLine="720"/>
        <w:jc w:val="right"/>
        <w:textAlignment w:val="baseline"/>
        <w:rPr>
          <w:sz w:val="28"/>
          <w:szCs w:val="28"/>
        </w:rPr>
      </w:pPr>
      <w:r w:rsidRPr="00DD02CF">
        <w:rPr>
          <w:color w:val="000000"/>
          <w:spacing w:val="8"/>
          <w:sz w:val="28"/>
          <w:szCs w:val="28"/>
        </w:rPr>
        <w:t xml:space="preserve">                                                           </w:t>
      </w:r>
      <w:r w:rsidRPr="00DD02CF">
        <w:rPr>
          <w:sz w:val="28"/>
          <w:szCs w:val="28"/>
        </w:rPr>
        <w:t>Giáo viên trường THCS Văn Khê</w:t>
      </w:r>
    </w:p>
    <w:p w:rsidR="00F30C0B" w:rsidRPr="00DD02CF" w:rsidRDefault="00F30C0B" w:rsidP="00F042B7">
      <w:pPr>
        <w:pStyle w:val="NormalWeb"/>
        <w:shd w:val="clear" w:color="auto" w:fill="FFFFFF"/>
        <w:spacing w:before="0" w:beforeAutospacing="0" w:after="0" w:afterAutospacing="0" w:line="276" w:lineRule="auto"/>
        <w:ind w:firstLine="720"/>
        <w:jc w:val="right"/>
        <w:textAlignment w:val="baseline"/>
        <w:rPr>
          <w:sz w:val="28"/>
          <w:szCs w:val="28"/>
          <w:lang w:val="fr-FR"/>
        </w:rPr>
      </w:pPr>
      <w:r w:rsidRPr="00DD02CF">
        <w:rPr>
          <w:sz w:val="28"/>
          <w:szCs w:val="28"/>
          <w:lang w:val="fr-FR"/>
        </w:rPr>
        <w:t>SĐT: 0975239059</w:t>
      </w:r>
    </w:p>
    <w:p w:rsidR="00F30C0B" w:rsidRPr="00DD02CF" w:rsidRDefault="00F30C0B" w:rsidP="00F042B7">
      <w:pPr>
        <w:pStyle w:val="NormalWeb"/>
        <w:shd w:val="clear" w:color="auto" w:fill="FFFFFF"/>
        <w:spacing w:before="0" w:beforeAutospacing="0" w:after="0" w:afterAutospacing="0" w:line="276" w:lineRule="auto"/>
        <w:ind w:firstLine="720"/>
        <w:jc w:val="right"/>
        <w:textAlignment w:val="baseline"/>
        <w:rPr>
          <w:sz w:val="28"/>
          <w:szCs w:val="28"/>
          <w:lang w:val="fr-FR"/>
        </w:rPr>
      </w:pPr>
      <w:r w:rsidRPr="00DD02CF">
        <w:rPr>
          <w:sz w:val="28"/>
          <w:szCs w:val="28"/>
          <w:lang w:val="fr-FR"/>
        </w:rPr>
        <w:t xml:space="preserve">                                                                Email :</w:t>
      </w:r>
      <w:r w:rsidRPr="00DD02CF">
        <w:rPr>
          <w:i/>
          <w:sz w:val="28"/>
          <w:szCs w:val="28"/>
          <w:lang w:val="fr-FR"/>
        </w:rPr>
        <w:t>vuthihai2012hy</w:t>
      </w:r>
      <w:r w:rsidRPr="00DD02CF">
        <w:rPr>
          <w:sz w:val="28"/>
          <w:szCs w:val="28"/>
          <w:lang w:val="fr-FR"/>
        </w:rPr>
        <w:t>gmail.com</w:t>
      </w:r>
    </w:p>
    <w:p w:rsidR="00F30C0B" w:rsidRPr="00DD02CF" w:rsidRDefault="00F30C0B" w:rsidP="00F042B7">
      <w:pPr>
        <w:pStyle w:val="NormalWeb"/>
        <w:shd w:val="clear" w:color="auto" w:fill="FFFFFF"/>
        <w:spacing w:before="0" w:beforeAutospacing="0" w:after="0" w:afterAutospacing="0" w:line="276" w:lineRule="auto"/>
        <w:ind w:firstLine="720"/>
        <w:jc w:val="both"/>
        <w:textAlignment w:val="baseline"/>
        <w:rPr>
          <w:sz w:val="28"/>
          <w:szCs w:val="28"/>
          <w:lang w:val="fr-FR"/>
        </w:rPr>
      </w:pPr>
    </w:p>
    <w:p w:rsidR="008316B1" w:rsidRPr="00DD02CF" w:rsidRDefault="008316B1" w:rsidP="00F042B7">
      <w:pPr>
        <w:pStyle w:val="NormalWeb"/>
        <w:shd w:val="clear" w:color="auto" w:fill="FFFFFF"/>
        <w:spacing w:before="0" w:beforeAutospacing="0" w:after="0" w:afterAutospacing="0" w:line="276" w:lineRule="auto"/>
        <w:ind w:firstLine="720"/>
        <w:jc w:val="both"/>
        <w:textAlignment w:val="baseline"/>
        <w:rPr>
          <w:color w:val="000000"/>
          <w:spacing w:val="8"/>
          <w:sz w:val="28"/>
          <w:szCs w:val="28"/>
        </w:rPr>
      </w:pPr>
    </w:p>
    <w:p w:rsidR="00845DEB" w:rsidRPr="00DD02CF" w:rsidRDefault="00845DEB" w:rsidP="00F042B7">
      <w:pPr>
        <w:spacing w:after="0"/>
        <w:jc w:val="both"/>
        <w:rPr>
          <w:rFonts w:cs="Times New Roman"/>
          <w:color w:val="000000"/>
          <w:szCs w:val="28"/>
        </w:rPr>
      </w:pPr>
    </w:p>
    <w:p w:rsidR="00E6493C" w:rsidRPr="00DD02CF" w:rsidRDefault="00E6493C" w:rsidP="00F042B7">
      <w:pPr>
        <w:pStyle w:val="NormalWeb"/>
        <w:shd w:val="clear" w:color="auto" w:fill="FFFFFF"/>
        <w:spacing w:before="0" w:beforeAutospacing="0" w:after="0" w:afterAutospacing="0" w:line="276" w:lineRule="auto"/>
        <w:jc w:val="both"/>
        <w:rPr>
          <w:b/>
          <w:sz w:val="28"/>
          <w:szCs w:val="28"/>
        </w:rPr>
      </w:pPr>
    </w:p>
    <w:p w:rsidR="00177C62" w:rsidRPr="00DD02CF" w:rsidRDefault="00177C62" w:rsidP="00F042B7">
      <w:pPr>
        <w:pStyle w:val="NormalWeb"/>
        <w:shd w:val="clear" w:color="auto" w:fill="FFFFFF"/>
        <w:spacing w:before="0" w:beforeAutospacing="0" w:after="0" w:afterAutospacing="0" w:line="276" w:lineRule="auto"/>
        <w:jc w:val="both"/>
        <w:rPr>
          <w:b/>
          <w:sz w:val="28"/>
          <w:szCs w:val="28"/>
        </w:rPr>
      </w:pPr>
    </w:p>
    <w:sectPr w:rsidR="00177C62" w:rsidRPr="00DD02CF" w:rsidSect="00E6493C">
      <w:pgSz w:w="11907" w:h="16840" w:code="9"/>
      <w:pgMar w:top="1134" w:right="1134" w:bottom="1134" w:left="135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623"/>
    <w:rsid w:val="00032067"/>
    <w:rsid w:val="000657D9"/>
    <w:rsid w:val="000D10EB"/>
    <w:rsid w:val="000E4A14"/>
    <w:rsid w:val="000F54B3"/>
    <w:rsid w:val="00157EC8"/>
    <w:rsid w:val="00177C62"/>
    <w:rsid w:val="002256C6"/>
    <w:rsid w:val="00264516"/>
    <w:rsid w:val="003C4FA6"/>
    <w:rsid w:val="003F5F1F"/>
    <w:rsid w:val="004468B9"/>
    <w:rsid w:val="0045681C"/>
    <w:rsid w:val="00471C5A"/>
    <w:rsid w:val="00511724"/>
    <w:rsid w:val="005F22CB"/>
    <w:rsid w:val="005F64C9"/>
    <w:rsid w:val="006641ED"/>
    <w:rsid w:val="00767AAB"/>
    <w:rsid w:val="008316B1"/>
    <w:rsid w:val="00845DEB"/>
    <w:rsid w:val="00847AE1"/>
    <w:rsid w:val="008527AB"/>
    <w:rsid w:val="00914208"/>
    <w:rsid w:val="00917B00"/>
    <w:rsid w:val="00A019CD"/>
    <w:rsid w:val="00A21001"/>
    <w:rsid w:val="00A663EC"/>
    <w:rsid w:val="00B343EE"/>
    <w:rsid w:val="00B355D7"/>
    <w:rsid w:val="00B60C1D"/>
    <w:rsid w:val="00B93F05"/>
    <w:rsid w:val="00BB62AD"/>
    <w:rsid w:val="00BB7AA1"/>
    <w:rsid w:val="00CC7A47"/>
    <w:rsid w:val="00CE288A"/>
    <w:rsid w:val="00CF7042"/>
    <w:rsid w:val="00D3558C"/>
    <w:rsid w:val="00D75BF5"/>
    <w:rsid w:val="00DC6623"/>
    <w:rsid w:val="00DD02CF"/>
    <w:rsid w:val="00E6493C"/>
    <w:rsid w:val="00F042B7"/>
    <w:rsid w:val="00F30C0B"/>
    <w:rsid w:val="00F411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4BE9"/>
  <w15:docId w15:val="{99C112B1-3392-4A27-98A8-602DCD47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4B3"/>
  </w:style>
  <w:style w:type="paragraph" w:styleId="Heading1">
    <w:name w:val="heading 1"/>
    <w:basedOn w:val="Normal"/>
    <w:link w:val="Heading1Char"/>
    <w:uiPriority w:val="9"/>
    <w:qFormat/>
    <w:rsid w:val="00511724"/>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41ED"/>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3F5F1F"/>
    <w:pPr>
      <w:spacing w:after="0" w:line="240" w:lineRule="auto"/>
    </w:pPr>
  </w:style>
  <w:style w:type="character" w:customStyle="1" w:styleId="Heading1Char">
    <w:name w:val="Heading 1 Char"/>
    <w:basedOn w:val="DefaultParagraphFont"/>
    <w:link w:val="Heading1"/>
    <w:uiPriority w:val="9"/>
    <w:rsid w:val="00511724"/>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06164">
      <w:bodyDiv w:val="1"/>
      <w:marLeft w:val="0"/>
      <w:marRight w:val="0"/>
      <w:marTop w:val="0"/>
      <w:marBottom w:val="0"/>
      <w:divBdr>
        <w:top w:val="none" w:sz="0" w:space="0" w:color="auto"/>
        <w:left w:val="none" w:sz="0" w:space="0" w:color="auto"/>
        <w:bottom w:val="none" w:sz="0" w:space="0" w:color="auto"/>
        <w:right w:val="none" w:sz="0" w:space="0" w:color="auto"/>
      </w:divBdr>
    </w:div>
    <w:div w:id="509443027">
      <w:bodyDiv w:val="1"/>
      <w:marLeft w:val="0"/>
      <w:marRight w:val="0"/>
      <w:marTop w:val="0"/>
      <w:marBottom w:val="0"/>
      <w:divBdr>
        <w:top w:val="none" w:sz="0" w:space="0" w:color="auto"/>
        <w:left w:val="none" w:sz="0" w:space="0" w:color="auto"/>
        <w:bottom w:val="none" w:sz="0" w:space="0" w:color="auto"/>
        <w:right w:val="none" w:sz="0" w:space="0" w:color="auto"/>
      </w:divBdr>
    </w:div>
    <w:div w:id="616182131">
      <w:bodyDiv w:val="1"/>
      <w:marLeft w:val="0"/>
      <w:marRight w:val="0"/>
      <w:marTop w:val="0"/>
      <w:marBottom w:val="0"/>
      <w:divBdr>
        <w:top w:val="none" w:sz="0" w:space="0" w:color="auto"/>
        <w:left w:val="none" w:sz="0" w:space="0" w:color="auto"/>
        <w:bottom w:val="none" w:sz="0" w:space="0" w:color="auto"/>
        <w:right w:val="none" w:sz="0" w:space="0" w:color="auto"/>
      </w:divBdr>
    </w:div>
    <w:div w:id="792558438">
      <w:bodyDiv w:val="1"/>
      <w:marLeft w:val="0"/>
      <w:marRight w:val="0"/>
      <w:marTop w:val="0"/>
      <w:marBottom w:val="0"/>
      <w:divBdr>
        <w:top w:val="none" w:sz="0" w:space="0" w:color="auto"/>
        <w:left w:val="none" w:sz="0" w:space="0" w:color="auto"/>
        <w:bottom w:val="none" w:sz="0" w:space="0" w:color="auto"/>
        <w:right w:val="none" w:sz="0" w:space="0" w:color="auto"/>
      </w:divBdr>
    </w:div>
    <w:div w:id="798258403">
      <w:bodyDiv w:val="1"/>
      <w:marLeft w:val="0"/>
      <w:marRight w:val="0"/>
      <w:marTop w:val="0"/>
      <w:marBottom w:val="0"/>
      <w:divBdr>
        <w:top w:val="none" w:sz="0" w:space="0" w:color="auto"/>
        <w:left w:val="none" w:sz="0" w:space="0" w:color="auto"/>
        <w:bottom w:val="none" w:sz="0" w:space="0" w:color="auto"/>
        <w:right w:val="none" w:sz="0" w:space="0" w:color="auto"/>
      </w:divBdr>
    </w:div>
    <w:div w:id="206112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38</cp:revision>
  <dcterms:created xsi:type="dcterms:W3CDTF">2023-01-27T15:08:00Z</dcterms:created>
  <dcterms:modified xsi:type="dcterms:W3CDTF">2023-02-17T09:51:00Z</dcterms:modified>
</cp:coreProperties>
</file>